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7E78" w14:textId="77777777" w:rsidR="003F04C4" w:rsidRPr="00794007" w:rsidRDefault="006F40CE" w:rsidP="00BF2680">
      <w:pPr>
        <w:spacing w:after="240"/>
        <w:jc w:val="center"/>
        <w:rPr>
          <w:rFonts w:asciiTheme="minorHAnsi" w:hAnsiTheme="minorHAnsi" w:cstheme="minorHAnsi"/>
          <w:b/>
          <w:sz w:val="28"/>
          <w:szCs w:val="28"/>
        </w:rPr>
      </w:pPr>
      <w:r w:rsidRPr="00794007">
        <w:rPr>
          <w:rFonts w:asciiTheme="minorHAnsi" w:hAnsiTheme="minorHAnsi" w:cstheme="minorHAnsi"/>
          <w:b/>
          <w:sz w:val="28"/>
          <w:szCs w:val="28"/>
        </w:rPr>
        <w:t>TYPE IN SESSION TITLE IN ALL CAPS</w:t>
      </w:r>
    </w:p>
    <w:p w14:paraId="21D298D0" w14:textId="0B9E20CA" w:rsidR="00665AE9" w:rsidRPr="00794007" w:rsidRDefault="00665AE9" w:rsidP="004C0D21">
      <w:pPr>
        <w:spacing w:line="480" w:lineRule="auto"/>
        <w:jc w:val="center"/>
        <w:rPr>
          <w:rFonts w:asciiTheme="minorHAnsi" w:hAnsiTheme="minorHAnsi" w:cstheme="minorHAnsi"/>
          <w:i/>
        </w:rPr>
      </w:pPr>
      <w:r w:rsidRPr="00794007">
        <w:rPr>
          <w:rFonts w:asciiTheme="minorHAnsi" w:hAnsiTheme="minorHAnsi" w:cstheme="minorHAnsi"/>
          <w:i/>
        </w:rPr>
        <w:t xml:space="preserve">Moderator:  </w:t>
      </w:r>
      <w:r w:rsidR="006F40CE" w:rsidRPr="00794007">
        <w:rPr>
          <w:rFonts w:asciiTheme="minorHAnsi" w:hAnsiTheme="minorHAnsi" w:cstheme="minorHAnsi"/>
          <w:i/>
        </w:rPr>
        <w:t>Enter Moderator’s Name</w:t>
      </w:r>
      <w:r w:rsidR="00093991">
        <w:rPr>
          <w:rFonts w:asciiTheme="minorHAnsi" w:hAnsiTheme="minorHAnsi" w:cstheme="minorHAnsi"/>
          <w:i/>
        </w:rPr>
        <w:t>,</w:t>
      </w:r>
      <w:r w:rsidR="006F40CE" w:rsidRPr="00794007">
        <w:rPr>
          <w:rFonts w:asciiTheme="minorHAnsi" w:hAnsiTheme="minorHAnsi" w:cstheme="minorHAnsi"/>
          <w:i/>
        </w:rPr>
        <w:t xml:space="preserve"> Affiliation</w:t>
      </w:r>
    </w:p>
    <w:p w14:paraId="273D2786" w14:textId="77777777" w:rsidR="003F04C4" w:rsidRPr="00794007" w:rsidRDefault="00665AE9" w:rsidP="004C0D21">
      <w:pPr>
        <w:spacing w:line="480" w:lineRule="auto"/>
        <w:rPr>
          <w:rFonts w:asciiTheme="minorHAnsi" w:hAnsiTheme="minorHAnsi" w:cstheme="minorHAnsi"/>
          <w:sz w:val="22"/>
          <w:szCs w:val="22"/>
        </w:rPr>
      </w:pPr>
      <w:r w:rsidRPr="00794007">
        <w:rPr>
          <w:rFonts w:asciiTheme="minorHAnsi" w:hAnsiTheme="minorHAnsi" w:cstheme="minorHAnsi"/>
          <w:sz w:val="22"/>
          <w:szCs w:val="22"/>
        </w:rPr>
        <w:t>PANELISTS:</w:t>
      </w:r>
    </w:p>
    <w:p w14:paraId="70220FDA" w14:textId="77777777" w:rsidR="006F40CE" w:rsidRPr="00794007" w:rsidRDefault="006F40CE" w:rsidP="004C0D21">
      <w:pPr>
        <w:rPr>
          <w:rFonts w:asciiTheme="minorHAnsi" w:hAnsiTheme="minorHAnsi" w:cstheme="minorHAnsi"/>
          <w:sz w:val="22"/>
          <w:szCs w:val="22"/>
        </w:rPr>
      </w:pPr>
      <w:r w:rsidRPr="00794007">
        <w:rPr>
          <w:rFonts w:asciiTheme="minorHAnsi" w:hAnsiTheme="minorHAnsi" w:cstheme="minorHAnsi"/>
          <w:sz w:val="22"/>
          <w:szCs w:val="22"/>
        </w:rPr>
        <w:tab/>
        <w:t>First Name, Middle Initial, Last Name, Affiliation</w:t>
      </w:r>
    </w:p>
    <w:p w14:paraId="65C705AB" w14:textId="77777777" w:rsidR="004C0D21" w:rsidRPr="00794007" w:rsidRDefault="004C0D21" w:rsidP="004C0D21">
      <w:pPr>
        <w:rPr>
          <w:rFonts w:asciiTheme="minorHAnsi" w:hAnsiTheme="minorHAnsi" w:cstheme="minorHAnsi"/>
          <w:sz w:val="22"/>
          <w:szCs w:val="22"/>
        </w:rPr>
      </w:pPr>
    </w:p>
    <w:p w14:paraId="1F316B7B" w14:textId="77777777" w:rsidR="00665AE9" w:rsidRPr="00794007" w:rsidRDefault="00665AE9" w:rsidP="004C0D21">
      <w:pPr>
        <w:spacing w:line="480" w:lineRule="auto"/>
        <w:rPr>
          <w:rFonts w:asciiTheme="minorHAnsi" w:hAnsiTheme="minorHAnsi" w:cstheme="minorHAnsi"/>
          <w:sz w:val="22"/>
          <w:szCs w:val="22"/>
        </w:rPr>
      </w:pPr>
      <w:r w:rsidRPr="00794007">
        <w:rPr>
          <w:rFonts w:asciiTheme="minorHAnsi" w:hAnsiTheme="minorHAnsi" w:cstheme="minorHAnsi"/>
          <w:sz w:val="22"/>
          <w:szCs w:val="22"/>
        </w:rPr>
        <w:t>SUMMARY DESCRIPTION:</w:t>
      </w:r>
    </w:p>
    <w:p w14:paraId="45F518E9" w14:textId="77777777" w:rsidR="006D7B6E" w:rsidRPr="00794007" w:rsidRDefault="00FD1DF2" w:rsidP="00BF2680">
      <w:pPr>
        <w:pStyle w:val="BodyText"/>
        <w:jc w:val="left"/>
        <w:rPr>
          <w:rFonts w:asciiTheme="minorHAnsi" w:hAnsiTheme="minorHAnsi" w:cstheme="minorHAnsi"/>
          <w:sz w:val="22"/>
          <w:szCs w:val="22"/>
        </w:rPr>
      </w:pPr>
      <w:r w:rsidRPr="00794007">
        <w:rPr>
          <w:rFonts w:asciiTheme="minorHAnsi" w:hAnsiTheme="minorHAnsi" w:cstheme="minorHAnsi"/>
          <w:sz w:val="22"/>
          <w:szCs w:val="22"/>
        </w:rPr>
        <w:tab/>
      </w:r>
      <w:r w:rsidR="006F40CE" w:rsidRPr="00794007">
        <w:rPr>
          <w:rFonts w:asciiTheme="minorHAnsi" w:hAnsiTheme="minorHAnsi" w:cstheme="minorHAnsi"/>
          <w:sz w:val="22"/>
          <w:szCs w:val="22"/>
        </w:rPr>
        <w:t xml:space="preserve">Should not </w:t>
      </w:r>
      <w:r w:rsidR="00264247" w:rsidRPr="00794007">
        <w:rPr>
          <w:rFonts w:asciiTheme="minorHAnsi" w:hAnsiTheme="minorHAnsi" w:cstheme="minorHAnsi"/>
          <w:sz w:val="22"/>
          <w:szCs w:val="22"/>
        </w:rPr>
        <w:t xml:space="preserve">exceed </w:t>
      </w:r>
      <w:r w:rsidR="006F40CE" w:rsidRPr="00794007">
        <w:rPr>
          <w:rFonts w:asciiTheme="minorHAnsi" w:hAnsiTheme="minorHAnsi" w:cstheme="minorHAnsi"/>
          <w:sz w:val="22"/>
          <w:szCs w:val="22"/>
        </w:rPr>
        <w:t>2 pages.</w:t>
      </w:r>
      <w:r w:rsidR="00A369D0" w:rsidRPr="00794007">
        <w:rPr>
          <w:rFonts w:asciiTheme="minorHAnsi" w:hAnsiTheme="minorHAnsi" w:cstheme="minorHAnsi"/>
          <w:sz w:val="22"/>
          <w:szCs w:val="22"/>
        </w:rPr>
        <w:t xml:space="preserve"> To start a new paragraph, hit Enter. The style in use will automatically indent. If you cut and past text after this paragraph, you will need to click on Paste Options and click on Match Destination Formatting or Keep Text Only to get the correct formatting.</w:t>
      </w:r>
    </w:p>
    <w:p w14:paraId="66C98A91" w14:textId="77777777" w:rsidR="00A369D0" w:rsidRPr="00794007" w:rsidRDefault="00A369D0" w:rsidP="006D7B6E">
      <w:pPr>
        <w:pStyle w:val="BodyText"/>
        <w:rPr>
          <w:rFonts w:asciiTheme="minorHAnsi" w:hAnsiTheme="minorHAnsi" w:cstheme="minorHAnsi"/>
          <w:sz w:val="22"/>
          <w:szCs w:val="22"/>
        </w:rPr>
      </w:pPr>
    </w:p>
    <w:sectPr w:rsidR="00A369D0" w:rsidRPr="00794007" w:rsidSect="00665AE9">
      <w:footerReference w:type="first" r:id="rId7"/>
      <w:pgSz w:w="12240" w:h="15840" w:code="1"/>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4EAFF" w14:textId="77777777" w:rsidR="0035319C" w:rsidRDefault="0035319C">
      <w:r>
        <w:separator/>
      </w:r>
    </w:p>
  </w:endnote>
  <w:endnote w:type="continuationSeparator" w:id="0">
    <w:p w14:paraId="356632F0" w14:textId="77777777" w:rsidR="0035319C" w:rsidRDefault="0035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E69A" w14:textId="4FB02D49" w:rsidR="006D7B6E" w:rsidRPr="001573C0" w:rsidRDefault="001573C0" w:rsidP="001573C0">
    <w:pPr>
      <w:pStyle w:val="Footer"/>
      <w:pBdr>
        <w:top w:val="single" w:sz="4" w:space="1" w:color="auto"/>
      </w:pBdr>
      <w:rPr>
        <w:rFonts w:asciiTheme="minorHAnsi" w:hAnsiTheme="minorHAnsi" w:cstheme="minorHAnsi"/>
        <w:b/>
        <w:sz w:val="18"/>
        <w:szCs w:val="18"/>
      </w:rPr>
    </w:pPr>
    <w:r w:rsidRPr="001573C0">
      <w:rPr>
        <w:rFonts w:asciiTheme="minorHAnsi" w:hAnsiTheme="minorHAnsi" w:cstheme="minorHAnsi"/>
        <w:b/>
        <w:sz w:val="18"/>
        <w:szCs w:val="18"/>
      </w:rPr>
      <w:t>20</w:t>
    </w:r>
    <w:r w:rsidR="00B66488">
      <w:rPr>
        <w:rFonts w:asciiTheme="minorHAnsi" w:hAnsiTheme="minorHAnsi" w:cstheme="minorHAnsi"/>
        <w:b/>
        <w:sz w:val="18"/>
        <w:szCs w:val="18"/>
      </w:rPr>
      <w:t>2</w:t>
    </w:r>
    <w:r w:rsidR="00093991">
      <w:rPr>
        <w:rFonts w:asciiTheme="minorHAnsi" w:hAnsiTheme="minorHAnsi" w:cstheme="minorHAnsi"/>
        <w:b/>
        <w:sz w:val="18"/>
        <w:szCs w:val="18"/>
      </w:rPr>
      <w:t>5</w:t>
    </w:r>
    <w:r w:rsidRPr="001573C0">
      <w:rPr>
        <w:rFonts w:asciiTheme="minorHAnsi" w:hAnsiTheme="minorHAnsi" w:cstheme="minorHAnsi"/>
        <w:b/>
        <w:sz w:val="18"/>
        <w:szCs w:val="18"/>
      </w:rPr>
      <w:t xml:space="preserve"> International Energy Program Evaluation Conference, </w:t>
    </w:r>
    <w:r w:rsidR="00093991">
      <w:rPr>
        <w:rFonts w:asciiTheme="minorHAnsi" w:hAnsiTheme="minorHAnsi" w:cstheme="minorHAnsi"/>
        <w:b/>
        <w:sz w:val="18"/>
        <w:szCs w:val="18"/>
      </w:rPr>
      <w:t>Denver, 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ED73" w14:textId="77777777" w:rsidR="0035319C" w:rsidRDefault="0035319C">
      <w:r>
        <w:separator/>
      </w:r>
    </w:p>
  </w:footnote>
  <w:footnote w:type="continuationSeparator" w:id="0">
    <w:p w14:paraId="33B42096" w14:textId="77777777" w:rsidR="0035319C" w:rsidRDefault="0035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D420D"/>
    <w:multiLevelType w:val="hybridMultilevel"/>
    <w:tmpl w:val="6E24C2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206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09"/>
    <w:rsid w:val="00081622"/>
    <w:rsid w:val="00093991"/>
    <w:rsid w:val="00094FF0"/>
    <w:rsid w:val="000A2230"/>
    <w:rsid w:val="000D1577"/>
    <w:rsid w:val="001205D1"/>
    <w:rsid w:val="001573C0"/>
    <w:rsid w:val="001B202A"/>
    <w:rsid w:val="001B6BFC"/>
    <w:rsid w:val="001C078C"/>
    <w:rsid w:val="001F7561"/>
    <w:rsid w:val="00264247"/>
    <w:rsid w:val="002C7675"/>
    <w:rsid w:val="002E56C7"/>
    <w:rsid w:val="0035319C"/>
    <w:rsid w:val="003F04C4"/>
    <w:rsid w:val="003F0EA5"/>
    <w:rsid w:val="003F2F9C"/>
    <w:rsid w:val="0041274F"/>
    <w:rsid w:val="00420921"/>
    <w:rsid w:val="004C0D21"/>
    <w:rsid w:val="004D5694"/>
    <w:rsid w:val="005567BE"/>
    <w:rsid w:val="0058463B"/>
    <w:rsid w:val="005A66E8"/>
    <w:rsid w:val="005E1A30"/>
    <w:rsid w:val="006464E7"/>
    <w:rsid w:val="00665AE9"/>
    <w:rsid w:val="006D7B6E"/>
    <w:rsid w:val="006F40CE"/>
    <w:rsid w:val="00757409"/>
    <w:rsid w:val="00794007"/>
    <w:rsid w:val="007A58E6"/>
    <w:rsid w:val="007D0031"/>
    <w:rsid w:val="008D4E88"/>
    <w:rsid w:val="009252D6"/>
    <w:rsid w:val="00935DDB"/>
    <w:rsid w:val="009F1BB8"/>
    <w:rsid w:val="00A27989"/>
    <w:rsid w:val="00A369D0"/>
    <w:rsid w:val="00A51FCC"/>
    <w:rsid w:val="00B343C4"/>
    <w:rsid w:val="00B66488"/>
    <w:rsid w:val="00B70758"/>
    <w:rsid w:val="00B71591"/>
    <w:rsid w:val="00BC2E6B"/>
    <w:rsid w:val="00BE70D0"/>
    <w:rsid w:val="00BF2680"/>
    <w:rsid w:val="00DC57BA"/>
    <w:rsid w:val="00EC449E"/>
    <w:rsid w:val="00F05B1B"/>
    <w:rsid w:val="00F210AA"/>
    <w:rsid w:val="00F31AA5"/>
    <w:rsid w:val="00FD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0EE0B4"/>
  <w15:chartTrackingRefBased/>
  <w15:docId w15:val="{598CAE4E-0277-4DF2-9916-C075E98F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04C4"/>
    <w:rPr>
      <w:color w:val="0000FF"/>
      <w:u w:val="single"/>
    </w:rPr>
  </w:style>
  <w:style w:type="paragraph" w:styleId="DocumentMap">
    <w:name w:val="Document Map"/>
    <w:basedOn w:val="Normal"/>
    <w:semiHidden/>
    <w:rsid w:val="00665AE9"/>
    <w:pPr>
      <w:shd w:val="clear" w:color="auto" w:fill="000080"/>
    </w:pPr>
    <w:rPr>
      <w:rFonts w:ascii="Tahoma" w:hAnsi="Tahoma" w:cs="Tahoma"/>
      <w:sz w:val="20"/>
      <w:szCs w:val="20"/>
    </w:rPr>
  </w:style>
  <w:style w:type="paragraph" w:styleId="Header">
    <w:name w:val="header"/>
    <w:basedOn w:val="Normal"/>
    <w:rsid w:val="0058463B"/>
    <w:pPr>
      <w:tabs>
        <w:tab w:val="center" w:pos="4320"/>
        <w:tab w:val="right" w:pos="8640"/>
      </w:tabs>
    </w:pPr>
  </w:style>
  <w:style w:type="paragraph" w:styleId="Footer">
    <w:name w:val="footer"/>
    <w:basedOn w:val="Normal"/>
    <w:link w:val="FooterChar"/>
    <w:uiPriority w:val="99"/>
    <w:rsid w:val="0058463B"/>
    <w:pPr>
      <w:tabs>
        <w:tab w:val="center" w:pos="4320"/>
        <w:tab w:val="right" w:pos="8640"/>
      </w:tabs>
    </w:pPr>
  </w:style>
  <w:style w:type="paragraph" w:styleId="BalloonText">
    <w:name w:val="Balloon Text"/>
    <w:basedOn w:val="Normal"/>
    <w:semiHidden/>
    <w:rsid w:val="001C078C"/>
    <w:rPr>
      <w:rFonts w:ascii="Tahoma" w:hAnsi="Tahoma" w:cs="Tahoma"/>
      <w:sz w:val="16"/>
      <w:szCs w:val="16"/>
    </w:rPr>
  </w:style>
  <w:style w:type="paragraph" w:customStyle="1" w:styleId="BodyText">
    <w:name w:val="BodyText"/>
    <w:basedOn w:val="Normal"/>
    <w:rsid w:val="006D7B6E"/>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ind w:firstLine="720"/>
      <w:jc w:val="both"/>
    </w:pPr>
  </w:style>
  <w:style w:type="character" w:customStyle="1" w:styleId="FooterChar">
    <w:name w:val="Footer Char"/>
    <w:link w:val="Footer"/>
    <w:uiPriority w:val="99"/>
    <w:rsid w:val="001573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839282">
      <w:bodyDiv w:val="1"/>
      <w:marLeft w:val="0"/>
      <w:marRight w:val="0"/>
      <w:marTop w:val="0"/>
      <w:marBottom w:val="0"/>
      <w:divBdr>
        <w:top w:val="none" w:sz="0" w:space="0" w:color="auto"/>
        <w:left w:val="none" w:sz="0" w:space="0" w:color="auto"/>
        <w:bottom w:val="none" w:sz="0" w:space="0" w:color="auto"/>
        <w:right w:val="none" w:sz="0" w:space="0" w:color="auto"/>
      </w:divBdr>
      <w:divsChild>
        <w:div w:id="1330864511">
          <w:marLeft w:val="0"/>
          <w:marRight w:val="0"/>
          <w:marTop w:val="0"/>
          <w:marBottom w:val="0"/>
          <w:divBdr>
            <w:top w:val="none" w:sz="0" w:space="0" w:color="auto"/>
            <w:left w:val="none" w:sz="0" w:space="0" w:color="auto"/>
            <w:bottom w:val="none" w:sz="0" w:space="0" w:color="auto"/>
            <w:right w:val="none" w:sz="0" w:space="0" w:color="auto"/>
          </w:divBdr>
          <w:divsChild>
            <w:div w:id="222329876">
              <w:marLeft w:val="0"/>
              <w:marRight w:val="0"/>
              <w:marTop w:val="0"/>
              <w:marBottom w:val="0"/>
              <w:divBdr>
                <w:top w:val="none" w:sz="0" w:space="0" w:color="auto"/>
                <w:left w:val="none" w:sz="0" w:space="0" w:color="auto"/>
                <w:bottom w:val="none" w:sz="0" w:space="0" w:color="auto"/>
                <w:right w:val="none" w:sz="0" w:space="0" w:color="auto"/>
              </w:divBdr>
            </w:div>
            <w:div w:id="417406235">
              <w:marLeft w:val="0"/>
              <w:marRight w:val="0"/>
              <w:marTop w:val="0"/>
              <w:marBottom w:val="0"/>
              <w:divBdr>
                <w:top w:val="none" w:sz="0" w:space="0" w:color="auto"/>
                <w:left w:val="none" w:sz="0" w:space="0" w:color="auto"/>
                <w:bottom w:val="none" w:sz="0" w:space="0" w:color="auto"/>
                <w:right w:val="none" w:sz="0" w:space="0" w:color="auto"/>
              </w:divBdr>
            </w:div>
            <w:div w:id="649094961">
              <w:marLeft w:val="0"/>
              <w:marRight w:val="0"/>
              <w:marTop w:val="0"/>
              <w:marBottom w:val="0"/>
              <w:divBdr>
                <w:top w:val="none" w:sz="0" w:space="0" w:color="auto"/>
                <w:left w:val="none" w:sz="0" w:space="0" w:color="auto"/>
                <w:bottom w:val="none" w:sz="0" w:space="0" w:color="auto"/>
                <w:right w:val="none" w:sz="0" w:space="0" w:color="auto"/>
              </w:divBdr>
            </w:div>
            <w:div w:id="845052465">
              <w:marLeft w:val="0"/>
              <w:marRight w:val="0"/>
              <w:marTop w:val="0"/>
              <w:marBottom w:val="0"/>
              <w:divBdr>
                <w:top w:val="none" w:sz="0" w:space="0" w:color="auto"/>
                <w:left w:val="none" w:sz="0" w:space="0" w:color="auto"/>
                <w:bottom w:val="none" w:sz="0" w:space="0" w:color="auto"/>
                <w:right w:val="none" w:sz="0" w:space="0" w:color="auto"/>
              </w:divBdr>
            </w:div>
            <w:div w:id="848638635">
              <w:marLeft w:val="0"/>
              <w:marRight w:val="0"/>
              <w:marTop w:val="0"/>
              <w:marBottom w:val="0"/>
              <w:divBdr>
                <w:top w:val="none" w:sz="0" w:space="0" w:color="auto"/>
                <w:left w:val="none" w:sz="0" w:space="0" w:color="auto"/>
                <w:bottom w:val="none" w:sz="0" w:space="0" w:color="auto"/>
                <w:right w:val="none" w:sz="0" w:space="0" w:color="auto"/>
              </w:divBdr>
            </w:div>
            <w:div w:id="858735986">
              <w:marLeft w:val="0"/>
              <w:marRight w:val="0"/>
              <w:marTop w:val="0"/>
              <w:marBottom w:val="0"/>
              <w:divBdr>
                <w:top w:val="none" w:sz="0" w:space="0" w:color="auto"/>
                <w:left w:val="none" w:sz="0" w:space="0" w:color="auto"/>
                <w:bottom w:val="none" w:sz="0" w:space="0" w:color="auto"/>
                <w:right w:val="none" w:sz="0" w:space="0" w:color="auto"/>
              </w:divBdr>
            </w:div>
            <w:div w:id="1318848139">
              <w:marLeft w:val="0"/>
              <w:marRight w:val="0"/>
              <w:marTop w:val="0"/>
              <w:marBottom w:val="0"/>
              <w:divBdr>
                <w:top w:val="none" w:sz="0" w:space="0" w:color="auto"/>
                <w:left w:val="none" w:sz="0" w:space="0" w:color="auto"/>
                <w:bottom w:val="none" w:sz="0" w:space="0" w:color="auto"/>
                <w:right w:val="none" w:sz="0" w:space="0" w:color="auto"/>
              </w:divBdr>
            </w:div>
            <w:div w:id="1397587069">
              <w:marLeft w:val="0"/>
              <w:marRight w:val="0"/>
              <w:marTop w:val="0"/>
              <w:marBottom w:val="0"/>
              <w:divBdr>
                <w:top w:val="none" w:sz="0" w:space="0" w:color="auto"/>
                <w:left w:val="none" w:sz="0" w:space="0" w:color="auto"/>
                <w:bottom w:val="none" w:sz="0" w:space="0" w:color="auto"/>
                <w:right w:val="none" w:sz="0" w:space="0" w:color="auto"/>
              </w:divBdr>
            </w:div>
            <w:div w:id="1437868783">
              <w:marLeft w:val="0"/>
              <w:marRight w:val="0"/>
              <w:marTop w:val="0"/>
              <w:marBottom w:val="0"/>
              <w:divBdr>
                <w:top w:val="none" w:sz="0" w:space="0" w:color="auto"/>
                <w:left w:val="none" w:sz="0" w:space="0" w:color="auto"/>
                <w:bottom w:val="none" w:sz="0" w:space="0" w:color="auto"/>
                <w:right w:val="none" w:sz="0" w:space="0" w:color="auto"/>
              </w:divBdr>
            </w:div>
            <w:div w:id="1501385546">
              <w:marLeft w:val="0"/>
              <w:marRight w:val="0"/>
              <w:marTop w:val="0"/>
              <w:marBottom w:val="0"/>
              <w:divBdr>
                <w:top w:val="none" w:sz="0" w:space="0" w:color="auto"/>
                <w:left w:val="none" w:sz="0" w:space="0" w:color="auto"/>
                <w:bottom w:val="none" w:sz="0" w:space="0" w:color="auto"/>
                <w:right w:val="none" w:sz="0" w:space="0" w:color="auto"/>
              </w:divBdr>
            </w:div>
            <w:div w:id="1818758645">
              <w:marLeft w:val="0"/>
              <w:marRight w:val="0"/>
              <w:marTop w:val="0"/>
              <w:marBottom w:val="0"/>
              <w:divBdr>
                <w:top w:val="none" w:sz="0" w:space="0" w:color="auto"/>
                <w:left w:val="none" w:sz="0" w:space="0" w:color="auto"/>
                <w:bottom w:val="none" w:sz="0" w:space="0" w:color="auto"/>
                <w:right w:val="none" w:sz="0" w:space="0" w:color="auto"/>
              </w:divBdr>
            </w:div>
            <w:div w:id="1913812276">
              <w:marLeft w:val="0"/>
              <w:marRight w:val="0"/>
              <w:marTop w:val="0"/>
              <w:marBottom w:val="0"/>
              <w:divBdr>
                <w:top w:val="none" w:sz="0" w:space="0" w:color="auto"/>
                <w:left w:val="none" w:sz="0" w:space="0" w:color="auto"/>
                <w:bottom w:val="none" w:sz="0" w:space="0" w:color="auto"/>
                <w:right w:val="none" w:sz="0" w:space="0" w:color="auto"/>
              </w:divBdr>
            </w:div>
            <w:div w:id="1987011819">
              <w:marLeft w:val="0"/>
              <w:marRight w:val="0"/>
              <w:marTop w:val="0"/>
              <w:marBottom w:val="0"/>
              <w:divBdr>
                <w:top w:val="none" w:sz="0" w:space="0" w:color="auto"/>
                <w:left w:val="none" w:sz="0" w:space="0" w:color="auto"/>
                <w:bottom w:val="none" w:sz="0" w:space="0" w:color="auto"/>
                <w:right w:val="none" w:sz="0" w:space="0" w:color="auto"/>
              </w:divBdr>
            </w:div>
            <w:div w:id="2022049354">
              <w:marLeft w:val="0"/>
              <w:marRight w:val="0"/>
              <w:marTop w:val="0"/>
              <w:marBottom w:val="0"/>
              <w:divBdr>
                <w:top w:val="none" w:sz="0" w:space="0" w:color="auto"/>
                <w:left w:val="none" w:sz="0" w:space="0" w:color="auto"/>
                <w:bottom w:val="none" w:sz="0" w:space="0" w:color="auto"/>
                <w:right w:val="none" w:sz="0" w:space="0" w:color="auto"/>
              </w:divBdr>
              <w:divsChild>
                <w:div w:id="1315722669">
                  <w:marLeft w:val="0"/>
                  <w:marRight w:val="0"/>
                  <w:marTop w:val="0"/>
                  <w:marBottom w:val="0"/>
                  <w:divBdr>
                    <w:top w:val="none" w:sz="0" w:space="0" w:color="auto"/>
                    <w:left w:val="none" w:sz="0" w:space="0" w:color="auto"/>
                    <w:bottom w:val="none" w:sz="0" w:space="0" w:color="auto"/>
                    <w:right w:val="none" w:sz="0" w:space="0" w:color="auto"/>
                  </w:divBdr>
                </w:div>
              </w:divsChild>
            </w:div>
            <w:div w:id="2034258295">
              <w:marLeft w:val="0"/>
              <w:marRight w:val="0"/>
              <w:marTop w:val="0"/>
              <w:marBottom w:val="0"/>
              <w:divBdr>
                <w:top w:val="none" w:sz="0" w:space="0" w:color="auto"/>
                <w:left w:val="none" w:sz="0" w:space="0" w:color="auto"/>
                <w:bottom w:val="none" w:sz="0" w:space="0" w:color="auto"/>
                <w:right w:val="none" w:sz="0" w:space="0" w:color="auto"/>
              </w:divBdr>
            </w:div>
            <w:div w:id="20783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PANEL TITLE: "Doing More with Less: Leveraging Energy Efficiency Information Across Institutional Borders"</vt:lpstr>
    </vt:vector>
  </TitlesOfParts>
  <Company>Nexus Market Research</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TITLE: "Doing More with Less: Leveraging Energy Efficiency Information Across Institutional Borders"</dc:title>
  <dc:subject/>
  <dc:creator>Lynn Hoefgen</dc:creator>
  <cp:keywords/>
  <dc:description/>
  <cp:lastModifiedBy>Sarah Castor</cp:lastModifiedBy>
  <cp:revision>3</cp:revision>
  <cp:lastPrinted>2007-02-06T20:40:00Z</cp:lastPrinted>
  <dcterms:created xsi:type="dcterms:W3CDTF">2025-05-07T18:17:00Z</dcterms:created>
  <dcterms:modified xsi:type="dcterms:W3CDTF">2025-05-07T18:17:00Z</dcterms:modified>
</cp:coreProperties>
</file>